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jc w:val="left"/>
        <w:rPr>
          <w:rFonts w:ascii="Arial" w:hAnsi="Arial"/>
        </w:rPr>
      </w:pPr>
      <w:r>
        <w:rPr>
          <w:rFonts w:ascii="Arial" w:hAnsi="Arial"/>
        </w:rPr>
      </w:r>
    </w:p>
    <w:p>
      <w:pPr>
        <w:pStyle w:val="Normal"/>
        <w:spacing w:lineRule="auto" w:line="360"/>
        <w:jc w:val="left"/>
        <w:rPr>
          <w:rFonts w:ascii="Arial" w:hAnsi="Arial"/>
        </w:rPr>
      </w:pPr>
      <w:r>
        <w:rPr>
          <w:rFonts w:eastAsia="Arial Unicode MS" w:cs="Times New Roman" w:ascii="Arial" w:hAnsi="Arial"/>
          <w:b w:val="false"/>
          <w:bCs w:val="false"/>
          <w:color w:val="00000A"/>
          <w:kern w:val="2"/>
          <w:sz w:val="24"/>
          <w:szCs w:val="24"/>
          <w:lang w:val="it-IT" w:eastAsia="it-IT" w:bidi="ar-SA"/>
        </w:rPr>
        <w:t>SCHEMA DI DOMANDA –</w:t>
      </w:r>
      <w:r>
        <w:rPr>
          <w:rFonts w:eastAsia="Arial Unicode MS" w:cs="Times New Roman" w:ascii="Arial" w:hAnsi="Arial"/>
          <w:color w:val="00000A"/>
          <w:kern w:val="2"/>
          <w:sz w:val="24"/>
          <w:szCs w:val="24"/>
          <w:lang w:val="it-IT" w:eastAsia="it-IT" w:bidi="ar-SA"/>
        </w:rPr>
        <w:t xml:space="preserve"> da compilarsi in carta libera</w:t>
      </w:r>
    </w:p>
    <w:p>
      <w:pPr>
        <w:pStyle w:val="Normal"/>
        <w:spacing w:lineRule="auto" w:line="360"/>
        <w:jc w:val="center"/>
        <w:rPr>
          <w:rFonts w:ascii="Arial" w:hAnsi="Arial" w:eastAsia="Arial Unicode MS" w:cs="Times New Roman"/>
          <w:b/>
          <w:b/>
          <w:color w:val="00000A"/>
          <w:kern w:val="2"/>
          <w:sz w:val="24"/>
          <w:szCs w:val="24"/>
          <w:lang w:val="it-IT" w:eastAsia="it-IT" w:bidi="ar-SA"/>
        </w:rPr>
      </w:pPr>
      <w:r>
        <w:rPr>
          <w:rFonts w:eastAsia="Arial Unicode MS" w:cs="Times New Roman" w:ascii="Arial" w:hAnsi="Arial"/>
          <w:b/>
          <w:color w:val="00000A"/>
          <w:kern w:val="2"/>
          <w:sz w:val="24"/>
          <w:szCs w:val="24"/>
          <w:lang w:val="it-IT" w:eastAsia="it-IT" w:bidi="ar-SA"/>
        </w:rPr>
      </w:r>
    </w:p>
    <w:p>
      <w:pPr>
        <w:pStyle w:val="Normal"/>
        <w:spacing w:lineRule="auto" w:line="360"/>
        <w:jc w:val="both"/>
        <w:rPr>
          <w:rFonts w:ascii="Arial" w:hAnsi="Arial"/>
        </w:rPr>
      </w:pPr>
      <w:r>
        <w:rPr>
          <w:rFonts w:ascii="Arial" w:hAnsi="Arial"/>
          <w:b/>
        </w:rPr>
        <w:t>Spett.le</w:t>
      </w:r>
    </w:p>
    <w:p>
      <w:pPr>
        <w:pStyle w:val="Normal"/>
        <w:spacing w:lineRule="auto" w:line="360"/>
        <w:jc w:val="both"/>
        <w:rPr>
          <w:rFonts w:ascii="Arial" w:hAnsi="Arial"/>
        </w:rPr>
      </w:pPr>
      <w:r>
        <w:rPr>
          <w:rFonts w:ascii="Arial" w:hAnsi="Arial"/>
          <w:b/>
        </w:rPr>
        <w:t>PROVINCIA DI   CREMONA</w:t>
      </w:r>
    </w:p>
    <w:p>
      <w:pPr>
        <w:pStyle w:val="Normal"/>
        <w:spacing w:lineRule="auto" w:line="360"/>
        <w:jc w:val="both"/>
        <w:rPr>
          <w:rFonts w:ascii="Arial" w:hAnsi="Arial"/>
        </w:rPr>
      </w:pPr>
      <w:r>
        <w:rPr>
          <w:rFonts w:ascii="Arial" w:hAnsi="Arial"/>
          <w:b/>
        </w:rPr>
        <w:t>C.so Vittorio Emanuele II, 17</w:t>
      </w:r>
    </w:p>
    <w:p>
      <w:pPr>
        <w:pStyle w:val="Normal"/>
        <w:spacing w:lineRule="auto" w:line="360"/>
        <w:jc w:val="both"/>
        <w:rPr>
          <w:rFonts w:ascii="Arial" w:hAnsi="Arial"/>
        </w:rPr>
      </w:pPr>
      <w:r>
        <w:rPr>
          <w:rFonts w:ascii="Arial" w:hAnsi="Arial"/>
          <w:b/>
        </w:rPr>
        <w:t>26100 Cremona</w:t>
      </w:r>
    </w:p>
    <w:p>
      <w:pPr>
        <w:pStyle w:val="Normal"/>
        <w:spacing w:lineRule="auto" w:line="360"/>
        <w:jc w:val="center"/>
        <w:rPr>
          <w:rFonts w:ascii="Arial" w:hAnsi="Arial"/>
          <w:b/>
          <w:b/>
        </w:rPr>
      </w:pPr>
      <w:r>
        <w:rPr>
          <w:rFonts w:ascii="Arial" w:hAnsi="Arial"/>
          <w:b/>
        </w:rPr>
      </w:r>
    </w:p>
    <w:p>
      <w:pPr>
        <w:pStyle w:val="Normal"/>
        <w:spacing w:lineRule="auto" w:line="360"/>
        <w:jc w:val="center"/>
        <w:rPr>
          <w:rFonts w:ascii="Arial" w:hAnsi="Arial"/>
          <w:b/>
          <w:b/>
        </w:rPr>
      </w:pPr>
      <w:r>
        <w:rPr>
          <w:rFonts w:ascii="Arial" w:hAnsi="Arial"/>
          <w:b/>
        </w:rPr>
      </w:r>
    </w:p>
    <w:p>
      <w:pPr>
        <w:pStyle w:val="Normal"/>
        <w:spacing w:lineRule="auto" w:line="360"/>
        <w:jc w:val="both"/>
        <w:rPr/>
      </w:pPr>
      <w:r>
        <w:rPr>
          <w:rFonts w:ascii="Arial" w:hAnsi="Arial"/>
          <w:b/>
        </w:rPr>
        <w:t>DOMANDA DI ISCRIZIONE NELL’</w:t>
      </w:r>
      <w:hyperlink r:id="rId2">
        <w:r>
          <w:rPr>
            <w:rFonts w:ascii="Arial" w:hAnsi="Arial"/>
            <w:b/>
          </w:rPr>
          <w:t>ELENCO DEGLI AVVOCATI DELLA</w:t>
        </w:r>
      </w:hyperlink>
      <w:bookmarkStart w:id="0" w:name="_GoBack"/>
      <w:bookmarkEnd w:id="0"/>
      <w:r>
        <w:rPr>
          <w:rFonts w:ascii="Arial" w:hAnsi="Arial"/>
          <w:b/>
        </w:rPr>
        <w:t xml:space="preserve"> PROVINCIA DI CREMONA PER </w:t>
      </w:r>
      <w:r>
        <w:rPr>
          <w:rFonts w:ascii="Arial" w:hAnsi="Arial"/>
          <w:b/>
          <w:highlight w:val="white"/>
        </w:rPr>
        <w:t xml:space="preserve">L’EVENTUALE  </w:t>
      </w:r>
      <w:r>
        <w:rPr>
          <w:rFonts w:ascii="Arial" w:hAnsi="Arial"/>
          <w:b/>
        </w:rPr>
        <w:t>AFFIDAMENTO DI INCARICHI  AI SENSI DELL’ART. 56 COMMA 1 LETTERA H PUNTI 1) E 2) DEL D.LGS 36/2023.</w:t>
      </w:r>
    </w:p>
    <w:p>
      <w:pPr>
        <w:pStyle w:val="Normal"/>
        <w:spacing w:lineRule="auto" w:line="360"/>
        <w:rPr>
          <w:rFonts w:ascii="Arial" w:hAnsi="Arial"/>
        </w:rPr>
      </w:pPr>
      <w:r>
        <w:rPr>
          <w:rFonts w:ascii="Arial" w:hAnsi="Arial"/>
        </w:rPr>
      </w:r>
    </w:p>
    <w:p>
      <w:pPr>
        <w:pStyle w:val="Normal"/>
        <w:spacing w:lineRule="auto" w:line="360"/>
        <w:rPr>
          <w:rFonts w:ascii="Arial" w:hAnsi="Arial"/>
        </w:rPr>
      </w:pPr>
      <w:r>
        <w:rPr>
          <w:rFonts w:ascii="Arial" w:hAnsi="Arial"/>
        </w:rPr>
      </w:r>
    </w:p>
    <w:p>
      <w:pPr>
        <w:pStyle w:val="Normal"/>
        <w:spacing w:lineRule="auto" w:line="480"/>
        <w:jc w:val="both"/>
        <w:rPr>
          <w:rFonts w:ascii="Arial" w:hAnsi="Arial"/>
        </w:rPr>
      </w:pPr>
      <w:r>
        <w:rPr>
          <w:rFonts w:ascii="Arial" w:hAnsi="Arial"/>
        </w:rPr>
        <w:t xml:space="preserve">Il/la sottoscritto/a ………………………………………………………………..………………….. </w:t>
      </w:r>
    </w:p>
    <w:p>
      <w:pPr>
        <w:pStyle w:val="Normal"/>
        <w:spacing w:lineRule="auto" w:line="480"/>
        <w:jc w:val="both"/>
        <w:rPr>
          <w:rFonts w:ascii="Arial" w:hAnsi="Arial"/>
        </w:rPr>
      </w:pPr>
      <w:r>
        <w:rPr>
          <w:rFonts w:ascii="Arial" w:hAnsi="Arial"/>
        </w:rPr>
        <w:t xml:space="preserve">nato/a a ………………………………….…… (Prov ……) il …………………………………….. </w:t>
      </w:r>
    </w:p>
    <w:p>
      <w:pPr>
        <w:pStyle w:val="Normal"/>
        <w:spacing w:lineRule="auto" w:line="480"/>
        <w:jc w:val="both"/>
        <w:rPr>
          <w:rFonts w:ascii="Arial" w:hAnsi="Arial"/>
        </w:rPr>
      </w:pPr>
      <w:r>
        <w:rPr>
          <w:rFonts w:ascii="Arial" w:hAnsi="Arial"/>
        </w:rPr>
        <w:t>C.F. ……………………………… P.Iva …………………………………………………………….</w:t>
      </w:r>
    </w:p>
    <w:p>
      <w:pPr>
        <w:pStyle w:val="Normal"/>
        <w:spacing w:lineRule="auto" w:line="480"/>
        <w:jc w:val="both"/>
        <w:rPr>
          <w:rFonts w:ascii="Arial" w:hAnsi="Arial"/>
        </w:rPr>
      </w:pPr>
      <w:r>
        <w:rPr>
          <w:rFonts w:ascii="Arial" w:hAnsi="Arial"/>
        </w:rPr>
        <w:t xml:space="preserve">residente a …………..………………… in via/p.za ……………………….……………………… </w:t>
      </w:r>
    </w:p>
    <w:p>
      <w:pPr>
        <w:pStyle w:val="Normal"/>
        <w:spacing w:lineRule="auto" w:line="480"/>
        <w:jc w:val="both"/>
        <w:rPr>
          <w:rFonts w:ascii="Arial" w:hAnsi="Arial"/>
        </w:rPr>
      </w:pPr>
      <w:r>
        <w:rPr>
          <w:rFonts w:ascii="Arial" w:hAnsi="Arial"/>
        </w:rPr>
        <w:t>con studio in ……………………………… via/p.za ……………………..……………….……….</w:t>
      </w:r>
    </w:p>
    <w:p>
      <w:pPr>
        <w:pStyle w:val="Normal"/>
        <w:spacing w:lineRule="auto" w:line="480"/>
        <w:jc w:val="both"/>
        <w:rPr>
          <w:rFonts w:ascii="Arial" w:hAnsi="Arial"/>
        </w:rPr>
      </w:pPr>
      <w:r>
        <w:rPr>
          <w:rFonts w:ascii="Arial" w:hAnsi="Arial"/>
        </w:rPr>
        <w:t xml:space="preserve">telefono ………………... fax …………………… e-mail ………………………………………… </w:t>
      </w:r>
    </w:p>
    <w:p>
      <w:pPr>
        <w:pStyle w:val="Normal"/>
        <w:spacing w:lineRule="auto" w:line="480"/>
        <w:jc w:val="both"/>
        <w:rPr>
          <w:rFonts w:ascii="Arial" w:hAnsi="Arial"/>
        </w:rPr>
      </w:pPr>
      <w:r>
        <w:rPr>
          <w:rFonts w:ascii="Arial" w:hAnsi="Arial"/>
        </w:rPr>
        <w:t>indirizzo posta elettronica certificata PEC………………………..……………………………….</w:t>
      </w:r>
    </w:p>
    <w:p>
      <w:pPr>
        <w:pStyle w:val="Normal"/>
        <w:spacing w:lineRule="auto" w:line="480"/>
        <w:jc w:val="both"/>
        <w:rPr>
          <w:rFonts w:ascii="Arial" w:hAnsi="Arial"/>
          <w:b/>
          <w:b/>
        </w:rPr>
      </w:pPr>
      <w:r>
        <w:rPr>
          <w:rFonts w:ascii="Arial" w:hAnsi="Arial"/>
          <w:b/>
        </w:rPr>
      </w:r>
    </w:p>
    <w:p>
      <w:pPr>
        <w:pStyle w:val="Normal"/>
        <w:spacing w:lineRule="auto" w:line="360"/>
        <w:jc w:val="center"/>
        <w:rPr>
          <w:rFonts w:ascii="Arial" w:hAnsi="Arial"/>
        </w:rPr>
      </w:pPr>
      <w:r>
        <w:rPr>
          <w:rFonts w:ascii="Arial" w:hAnsi="Arial"/>
          <w:b/>
        </w:rPr>
        <w:t>CHIEDE</w:t>
      </w:r>
    </w:p>
    <w:p>
      <w:pPr>
        <w:pStyle w:val="Normal"/>
        <w:spacing w:lineRule="auto" w:line="360" w:before="0" w:after="120"/>
        <w:jc w:val="both"/>
        <w:rPr>
          <w:rFonts w:ascii="Arial" w:hAnsi="Arial"/>
        </w:rPr>
      </w:pPr>
      <w:r>
        <w:rPr>
          <w:rFonts w:ascii="Arial" w:hAnsi="Arial"/>
        </w:rPr>
      </w:r>
    </w:p>
    <w:p>
      <w:pPr>
        <w:pStyle w:val="Normal"/>
        <w:spacing w:lineRule="auto" w:line="360" w:before="0" w:after="120"/>
        <w:jc w:val="both"/>
        <w:rPr>
          <w:rFonts w:ascii="Arial" w:hAnsi="Arial"/>
        </w:rPr>
      </w:pPr>
      <w:r>
        <w:rPr>
          <w:rFonts w:ascii="Arial" w:hAnsi="Arial"/>
        </w:rPr>
        <w:t xml:space="preserve">di essere iscritto nell’elenco di avvocati dal quale la Provincia di Cremona  potrà attingere per </w:t>
      </w:r>
      <w:r>
        <w:rPr>
          <w:rFonts w:ascii="Arial" w:hAnsi="Arial"/>
          <w:highlight w:val="white"/>
        </w:rPr>
        <w:t>l’eventuale</w:t>
      </w:r>
      <w:r>
        <w:rPr>
          <w:rFonts w:ascii="Arial" w:hAnsi="Arial"/>
        </w:rPr>
        <w:t xml:space="preserve"> conferimento di incarichi  legali esterni  a</w:t>
      </w:r>
      <w:r>
        <w:rPr>
          <w:rFonts w:ascii="Arial" w:hAnsi="Arial"/>
          <w:highlight w:val="white"/>
        </w:rPr>
        <w:t>i sensi dell’art. 56 comma 1 lettera h punti 1) e 2) d.lgs</w:t>
      </w:r>
      <w:r>
        <w:rPr>
          <w:rFonts w:ascii="Arial" w:hAnsi="Arial"/>
          <w:i w:val="false"/>
          <w:iCs w:val="false"/>
          <w:color w:val="000000"/>
          <w:highlight w:val="white"/>
        </w:rPr>
        <w:t xml:space="preserve"> 36/2023. </w:t>
      </w:r>
    </w:p>
    <w:p>
      <w:pPr>
        <w:pStyle w:val="Normal"/>
        <w:spacing w:lineRule="auto" w:line="360" w:before="0" w:after="120"/>
        <w:jc w:val="both"/>
        <w:rPr>
          <w:rFonts w:ascii="Arial" w:hAnsi="Arial"/>
        </w:rPr>
      </w:pPr>
      <w:r>
        <w:rPr>
          <w:rFonts w:ascii="Arial" w:hAnsi="Arial"/>
        </w:rPr>
        <w:t>A tal fine, consapevole delle sanzioni penali di cui all’articolo 76 del D.P.R. n. 445 del 28.12.2000 e s.m.i ed ai sensi degli articoli 46 e 47 del medesimo decreto,</w:t>
      </w:r>
    </w:p>
    <w:p>
      <w:pPr>
        <w:pStyle w:val="Normal"/>
        <w:spacing w:lineRule="auto" w:line="360"/>
        <w:jc w:val="center"/>
        <w:rPr>
          <w:b/>
          <w:b/>
        </w:rPr>
      </w:pPr>
      <w:r>
        <w:rPr>
          <w:b/>
        </w:rPr>
      </w:r>
    </w:p>
    <w:p>
      <w:pPr>
        <w:pStyle w:val="Normal"/>
        <w:spacing w:lineRule="auto" w:line="360"/>
        <w:jc w:val="center"/>
        <w:rPr>
          <w:rFonts w:ascii="Arial" w:hAnsi="Arial"/>
        </w:rPr>
      </w:pPr>
      <w:r>
        <w:rPr>
          <w:rFonts w:ascii="Arial" w:hAnsi="Arial"/>
        </w:rPr>
      </w:r>
    </w:p>
    <w:p>
      <w:pPr>
        <w:pStyle w:val="Normal"/>
        <w:spacing w:lineRule="auto" w:line="360"/>
        <w:jc w:val="center"/>
        <w:rPr>
          <w:rFonts w:ascii="Arial" w:hAnsi="Arial"/>
        </w:rPr>
      </w:pPr>
      <w:r>
        <w:rPr>
          <w:rFonts w:ascii="Arial" w:hAnsi="Arial"/>
          <w:b/>
        </w:rPr>
        <w:t>DICHIARA</w:t>
      </w:r>
    </w:p>
    <w:p>
      <w:pPr>
        <w:pStyle w:val="Normal"/>
        <w:spacing w:lineRule="auto" w:line="360"/>
        <w:jc w:val="center"/>
        <w:rPr>
          <w:rFonts w:ascii="Arial" w:hAnsi="Arial"/>
        </w:rPr>
      </w:pPr>
      <w:r>
        <w:rPr>
          <w:rFonts w:ascii="Arial" w:hAnsi="Arial"/>
        </w:rPr>
      </w:r>
    </w:p>
    <w:p>
      <w:pPr>
        <w:pStyle w:val="Normal"/>
        <w:widowControl w:val="false"/>
        <w:numPr>
          <w:ilvl w:val="0"/>
          <w:numId w:val="0"/>
        </w:numPr>
        <w:suppressAutoHyphens w:val="true"/>
        <w:bidi w:val="0"/>
        <w:spacing w:lineRule="auto" w:line="360" w:before="0" w:after="0"/>
        <w:ind w:left="0" w:right="0" w:hanging="0"/>
        <w:jc w:val="both"/>
        <w:rPr>
          <w:rFonts w:ascii="Arial" w:hAnsi="Arial"/>
        </w:rPr>
      </w:pPr>
      <w:r>
        <w:rPr>
          <w:rFonts w:ascii="Arial" w:hAnsi="Arial"/>
        </w:rPr>
        <w:t>a) di essere iscritto all’Albo dell’Ordine degli Avvocati di _______________ da almeno</w:t>
      </w:r>
      <w:r>
        <w:rPr>
          <w:rFonts w:ascii="Arial" w:hAnsi="Arial"/>
          <w:highlight w:val="white"/>
        </w:rPr>
        <w:t xml:space="preserve"> tre  anni (</w:t>
      </w:r>
      <w:r>
        <w:rPr>
          <w:rFonts w:ascii="Arial" w:hAnsi="Arial"/>
        </w:rPr>
        <w:t>indicare data di iscrizione: dal ________ e tesserino n. ________________);</w:t>
      </w:r>
    </w:p>
    <w:p>
      <w:pPr>
        <w:pStyle w:val="Normal"/>
        <w:widowControl w:val="false"/>
        <w:numPr>
          <w:ilvl w:val="0"/>
          <w:numId w:val="0"/>
        </w:numPr>
        <w:suppressAutoHyphens w:val="true"/>
        <w:bidi w:val="0"/>
        <w:spacing w:lineRule="auto" w:line="360" w:before="0" w:after="0"/>
        <w:ind w:left="0" w:right="0" w:hanging="0"/>
        <w:jc w:val="both"/>
        <w:rPr>
          <w:rFonts w:ascii="Arial" w:hAnsi="Arial"/>
        </w:rPr>
      </w:pPr>
      <w:r>
        <w:rPr>
          <w:rFonts w:ascii="Arial" w:hAnsi="Arial"/>
          <w:highlight w:val="white"/>
        </w:rPr>
        <w:t xml:space="preserve">b)  di possedere esperienza professionale nel settore del diritto per il quale si partecipa alla presente </w:t>
      </w:r>
      <w:r>
        <w:rPr>
          <w:rFonts w:ascii="Arial" w:hAnsi="Arial"/>
        </w:rPr>
        <w:t>procedura, documentata dal dettagliato curriculum professionale;</w:t>
      </w:r>
    </w:p>
    <w:p>
      <w:pPr>
        <w:pStyle w:val="Normal"/>
        <w:widowControl w:val="false"/>
        <w:numPr>
          <w:ilvl w:val="0"/>
          <w:numId w:val="0"/>
        </w:numPr>
        <w:suppressAutoHyphens w:val="true"/>
        <w:bidi w:val="0"/>
        <w:spacing w:lineRule="auto" w:line="360" w:before="0" w:after="0"/>
        <w:ind w:left="0" w:right="0" w:hanging="0"/>
        <w:jc w:val="both"/>
        <w:rPr>
          <w:rFonts w:ascii="Arial" w:hAnsi="Arial"/>
        </w:rPr>
      </w:pPr>
      <w:r>
        <w:rPr>
          <w:rFonts w:ascii="Arial" w:hAnsi="Arial"/>
        </w:rPr>
        <w:t>c) di essere in possesso di una polizza assicurativa per responsabilità professionale con un massimale assicurato di € ____________________ e di osservare l’obbligo di mantenerla per tutto il periodo di iscrizione nell’elenco;</w:t>
      </w:r>
    </w:p>
    <w:p>
      <w:pPr>
        <w:pStyle w:val="Normal"/>
        <w:widowControl w:val="false"/>
        <w:numPr>
          <w:ilvl w:val="0"/>
          <w:numId w:val="0"/>
        </w:numPr>
        <w:suppressAutoHyphens w:val="true"/>
        <w:bidi w:val="0"/>
        <w:spacing w:lineRule="auto" w:line="360" w:before="0" w:after="0"/>
        <w:ind w:left="0" w:right="0" w:hanging="0"/>
        <w:jc w:val="both"/>
        <w:rPr>
          <w:rFonts w:ascii="Arial" w:hAnsi="Arial"/>
        </w:rPr>
      </w:pPr>
      <w:r>
        <w:rPr>
          <w:rFonts w:ascii="Arial" w:hAnsi="Arial"/>
        </w:rPr>
        <w:t>d) di non aver riportato sentenze di condanna passate in giudicato o decreti penali di condanna divenuti irrevocabili, di non avere in corso procedimenti penali pendenti, di non essere destinatario di provvedimenti che riguardino l’applicazione di misure di prevenzione, nonché di provvedimenti disciplinari, sanzionatori o di sospensione relativi all’esercizio della professione;</w:t>
      </w:r>
    </w:p>
    <w:p>
      <w:pPr>
        <w:pStyle w:val="Normal"/>
        <w:widowControl w:val="false"/>
        <w:numPr>
          <w:ilvl w:val="0"/>
          <w:numId w:val="0"/>
        </w:numPr>
        <w:suppressAutoHyphens w:val="true"/>
        <w:bidi w:val="0"/>
        <w:spacing w:lineRule="auto" w:line="360" w:before="0" w:after="0"/>
        <w:ind w:left="0" w:right="0" w:hanging="0"/>
        <w:jc w:val="both"/>
        <w:rPr>
          <w:rFonts w:ascii="Arial" w:hAnsi="Arial"/>
        </w:rPr>
      </w:pPr>
      <w:r>
        <w:rPr>
          <w:rFonts w:ascii="Arial" w:hAnsi="Arial"/>
        </w:rPr>
        <w:t>e) di non incorrere in motivi di esclusione di cui all’art.</w:t>
      </w:r>
      <w:r>
        <w:rPr>
          <w:rFonts w:ascii="Arial" w:hAnsi="Arial"/>
          <w:highlight w:val="white"/>
        </w:rPr>
        <w:t xml:space="preserve"> </w:t>
      </w:r>
      <w:r>
        <w:rPr>
          <w:rFonts w:ascii="Arial" w:hAnsi="Arial"/>
          <w:i w:val="false"/>
          <w:iCs w:val="false"/>
          <w:color w:val="000000"/>
          <w:highlight w:val="white"/>
        </w:rPr>
        <w:t xml:space="preserve">94 e ss. D.Lgs 36/2023 </w:t>
      </w:r>
      <w:r>
        <w:rPr>
          <w:rFonts w:ascii="Arial" w:hAnsi="Arial"/>
          <w:highlight w:val="white"/>
        </w:rPr>
        <w:t>re</w:t>
      </w:r>
      <w:r>
        <w:rPr>
          <w:rFonts w:ascii="Arial" w:hAnsi="Arial"/>
        </w:rPr>
        <w:t>lativamente alle ipotesi applicabili;</w:t>
      </w:r>
    </w:p>
    <w:p>
      <w:pPr>
        <w:pStyle w:val="Normal"/>
        <w:widowControl w:val="false"/>
        <w:numPr>
          <w:ilvl w:val="0"/>
          <w:numId w:val="0"/>
        </w:numPr>
        <w:suppressAutoHyphens w:val="true"/>
        <w:bidi w:val="0"/>
        <w:spacing w:lineRule="auto" w:line="360" w:before="0" w:after="0"/>
        <w:ind w:left="0" w:right="0" w:hanging="0"/>
        <w:jc w:val="both"/>
        <w:rPr>
          <w:rFonts w:ascii="Arial" w:hAnsi="Arial"/>
        </w:rPr>
      </w:pPr>
      <w:r>
        <w:rPr>
          <w:rFonts w:ascii="Arial" w:hAnsi="Arial"/>
        </w:rPr>
        <w:t xml:space="preserve">f) di non trovarsi in condizioni di incompatibilità e/o conflitto di interessi con l’ente; </w:t>
      </w:r>
    </w:p>
    <w:p>
      <w:pPr>
        <w:pStyle w:val="Normal"/>
        <w:widowControl w:val="false"/>
        <w:numPr>
          <w:ilvl w:val="0"/>
          <w:numId w:val="0"/>
        </w:numPr>
        <w:suppressAutoHyphens w:val="true"/>
        <w:bidi w:val="0"/>
        <w:spacing w:lineRule="auto" w:line="360" w:before="0" w:after="0"/>
        <w:ind w:left="0" w:right="0" w:hanging="0"/>
        <w:jc w:val="both"/>
        <w:rPr>
          <w:rFonts w:ascii="Arial" w:hAnsi="Arial"/>
        </w:rPr>
      </w:pPr>
      <w:r>
        <w:rPr>
          <w:rFonts w:ascii="Arial" w:hAnsi="Arial"/>
        </w:rPr>
        <w:t>g) di impegnarsi a comunicare tempestivamente ogni successiva variazione dei requisiti e/o situazioni di fatto/diritto sopra attestate;</w:t>
      </w:r>
    </w:p>
    <w:p>
      <w:pPr>
        <w:pStyle w:val="Normal"/>
        <w:widowControl w:val="false"/>
        <w:numPr>
          <w:ilvl w:val="0"/>
          <w:numId w:val="0"/>
        </w:numPr>
        <w:suppressAutoHyphens w:val="true"/>
        <w:bidi w:val="0"/>
        <w:spacing w:lineRule="auto" w:line="360" w:before="0" w:after="0"/>
        <w:ind w:left="0" w:right="0" w:hanging="0"/>
        <w:jc w:val="both"/>
        <w:rPr>
          <w:rFonts w:ascii="Arial" w:hAnsi="Arial"/>
        </w:rPr>
      </w:pPr>
      <w:r>
        <w:rPr>
          <w:rFonts w:ascii="Arial" w:hAnsi="Arial"/>
        </w:rPr>
        <w:t>h) di aver preso visione e di accettare, senza riserva alcuna, tutte le norme e prescrizioni contenute nell’avviso pubblico per la formazione dell’elenco avvocati;</w:t>
      </w:r>
    </w:p>
    <w:p>
      <w:pPr>
        <w:pStyle w:val="Normal"/>
        <w:widowControl w:val="false"/>
        <w:numPr>
          <w:ilvl w:val="0"/>
          <w:numId w:val="0"/>
        </w:numPr>
        <w:suppressAutoHyphens w:val="true"/>
        <w:bidi w:val="0"/>
        <w:spacing w:lineRule="auto" w:line="360" w:before="0" w:after="0"/>
        <w:ind w:left="0" w:right="0" w:hanging="0"/>
        <w:jc w:val="both"/>
        <w:rPr>
          <w:rFonts w:ascii="Arial" w:hAnsi="Arial"/>
        </w:rPr>
      </w:pPr>
      <w:r>
        <w:rPr>
          <w:rFonts w:ascii="Arial" w:hAnsi="Arial"/>
        </w:rPr>
        <w:t>i) di riconoscere ed accettare che l’iscrizione nell’elenco non comporta alcun diritto ad essere affidatario di incarichi da parte della Provincia di Cremona.</w:t>
      </w:r>
    </w:p>
    <w:p>
      <w:pPr>
        <w:pStyle w:val="ListParagraph"/>
        <w:spacing w:lineRule="auto" w:line="360"/>
        <w:ind w:left="1004" w:right="0" w:hanging="0"/>
        <w:jc w:val="center"/>
        <w:rPr>
          <w:rFonts w:ascii="Arial" w:hAnsi="Arial"/>
          <w:sz w:val="16"/>
          <w:szCs w:val="16"/>
        </w:rPr>
      </w:pPr>
      <w:r>
        <w:rPr>
          <w:rFonts w:ascii="Arial" w:hAnsi="Arial"/>
          <w:sz w:val="16"/>
          <w:szCs w:val="16"/>
        </w:rPr>
      </w:r>
    </w:p>
    <w:p>
      <w:pPr>
        <w:pStyle w:val="ListParagraph"/>
        <w:spacing w:lineRule="auto" w:line="360"/>
        <w:ind w:left="1004" w:right="0" w:hanging="0"/>
        <w:jc w:val="center"/>
        <w:rPr>
          <w:rFonts w:ascii="Arial" w:hAnsi="Arial"/>
        </w:rPr>
      </w:pPr>
      <w:r>
        <w:rPr>
          <w:rFonts w:ascii="Arial" w:hAnsi="Arial"/>
          <w:b/>
        </w:rPr>
        <w:t>DICHIARA ALTRESI’</w:t>
      </w:r>
    </w:p>
    <w:p>
      <w:pPr>
        <w:pStyle w:val="ListParagraph"/>
        <w:spacing w:lineRule="auto" w:line="360"/>
        <w:ind w:left="1004" w:right="0" w:hanging="0"/>
        <w:jc w:val="center"/>
        <w:rPr>
          <w:rFonts w:ascii="Arial" w:hAnsi="Arial"/>
          <w:sz w:val="16"/>
          <w:szCs w:val="16"/>
        </w:rPr>
      </w:pPr>
      <w:r>
        <w:rPr>
          <w:rFonts w:ascii="Arial" w:hAnsi="Arial"/>
          <w:sz w:val="16"/>
          <w:szCs w:val="16"/>
        </w:rPr>
      </w:r>
    </w:p>
    <w:p>
      <w:pPr>
        <w:pStyle w:val="Normal"/>
        <w:widowControl w:val="false"/>
        <w:numPr>
          <w:ilvl w:val="0"/>
          <w:numId w:val="0"/>
        </w:numPr>
        <w:suppressAutoHyphens w:val="true"/>
        <w:bidi w:val="0"/>
        <w:spacing w:lineRule="auto" w:line="360" w:before="0" w:after="0"/>
        <w:ind w:left="0" w:right="0" w:hanging="0"/>
        <w:jc w:val="both"/>
        <w:rPr>
          <w:rFonts w:ascii="Arial" w:hAnsi="Arial"/>
        </w:rPr>
      </w:pPr>
      <w:r>
        <w:rPr>
          <w:rFonts w:ascii="Arial" w:hAnsi="Arial"/>
        </w:rPr>
        <w:t xml:space="preserve">di essere abilitato al patrocinio dinanzi alle magistrature superiori : </w:t>
      </w:r>
    </w:p>
    <w:p>
      <w:pPr>
        <w:pStyle w:val="Normal"/>
        <w:widowControl w:val="false"/>
        <w:numPr>
          <w:ilvl w:val="0"/>
          <w:numId w:val="1"/>
        </w:numPr>
        <w:suppressAutoHyphens w:val="true"/>
        <w:bidi w:val="0"/>
        <w:spacing w:lineRule="auto" w:line="360" w:before="0" w:after="0"/>
        <w:ind w:left="0" w:right="0" w:hanging="0"/>
        <w:jc w:val="both"/>
        <w:rPr>
          <w:rFonts w:ascii="Arial" w:hAnsi="Arial"/>
        </w:rPr>
      </w:pPr>
      <w:r>
        <w:rPr>
          <w:rFonts w:ascii="Arial" w:hAnsi="Arial"/>
        </w:rPr>
        <w:t>si, dal___________________</w:t>
      </w:r>
    </w:p>
    <w:p>
      <w:pPr>
        <w:pStyle w:val="Normal"/>
        <w:widowControl w:val="false"/>
        <w:numPr>
          <w:ilvl w:val="0"/>
          <w:numId w:val="1"/>
        </w:numPr>
        <w:suppressAutoHyphens w:val="true"/>
        <w:bidi w:val="0"/>
        <w:spacing w:lineRule="auto" w:line="360" w:before="0" w:after="0"/>
        <w:ind w:left="0" w:right="0" w:hanging="0"/>
        <w:jc w:val="both"/>
        <w:rPr>
          <w:rFonts w:ascii="Arial" w:hAnsi="Arial"/>
        </w:rPr>
      </w:pPr>
      <w:r>
        <w:rPr>
          <w:rFonts w:ascii="Arial" w:hAnsi="Arial"/>
        </w:rPr>
        <w:t>no</w:t>
      </w:r>
    </w:p>
    <w:p>
      <w:pPr>
        <w:pStyle w:val="Normal"/>
        <w:numPr>
          <w:ilvl w:val="0"/>
          <w:numId w:val="0"/>
        </w:numPr>
        <w:spacing w:lineRule="auto" w:line="360"/>
        <w:ind w:left="1003" w:right="0" w:hanging="0"/>
        <w:jc w:val="both"/>
        <w:rPr>
          <w:rFonts w:ascii="Arial" w:hAnsi="Arial"/>
        </w:rPr>
      </w:pPr>
      <w:r>
        <w:rPr>
          <w:rFonts w:ascii="Arial" w:hAnsi="Arial"/>
        </w:rPr>
      </w:r>
    </w:p>
    <w:p>
      <w:pPr>
        <w:pStyle w:val="Normal"/>
        <w:widowControl w:val="false"/>
        <w:numPr>
          <w:ilvl w:val="0"/>
          <w:numId w:val="1"/>
        </w:numPr>
        <w:suppressAutoHyphens w:val="true"/>
        <w:bidi w:val="0"/>
        <w:spacing w:lineRule="auto" w:line="360" w:before="0" w:after="0"/>
        <w:ind w:left="283" w:right="0" w:hanging="283"/>
        <w:jc w:val="both"/>
        <w:rPr>
          <w:rFonts w:ascii="Arial" w:hAnsi="Arial"/>
        </w:rPr>
      </w:pPr>
      <w:r>
        <w:rPr>
          <w:rFonts w:ascii="Arial" w:hAnsi="Arial"/>
        </w:rPr>
        <w:t>di aver conseguito le seguenti specializzazioni:</w:t>
      </w:r>
    </w:p>
    <w:p>
      <w:pPr>
        <w:pStyle w:val="Normal"/>
        <w:widowControl w:val="false"/>
        <w:numPr>
          <w:ilvl w:val="0"/>
          <w:numId w:val="0"/>
        </w:numPr>
        <w:suppressAutoHyphens w:val="true"/>
        <w:bidi w:val="0"/>
        <w:spacing w:lineRule="auto" w:line="360" w:before="0" w:after="0"/>
        <w:ind w:left="720" w:right="0" w:hanging="0"/>
        <w:jc w:val="both"/>
        <w:rPr>
          <w:rFonts w:ascii="Arial" w:hAnsi="Arial"/>
        </w:rPr>
      </w:pPr>
      <w:r>
        <w:rPr>
          <w:rFonts w:ascii="Arial" w:hAnsi="Arial"/>
        </w:rPr>
        <w:t>__________________________________________________________________________________________________________________;</w:t>
      </w:r>
    </w:p>
    <w:p>
      <w:pPr>
        <w:pStyle w:val="ListParagraph"/>
        <w:spacing w:lineRule="auto" w:line="360"/>
        <w:ind w:left="1004" w:right="0" w:hanging="0"/>
        <w:jc w:val="center"/>
        <w:rPr>
          <w:rFonts w:ascii="Arial" w:hAnsi="Arial"/>
          <w:b/>
          <w:b/>
        </w:rPr>
      </w:pPr>
      <w:r>
        <w:rPr>
          <w:rFonts w:ascii="Arial" w:hAnsi="Arial"/>
          <w:b/>
        </w:rPr>
      </w:r>
    </w:p>
    <w:p>
      <w:pPr>
        <w:pStyle w:val="ListParagraph"/>
        <w:spacing w:lineRule="auto" w:line="360"/>
        <w:ind w:left="1004" w:right="0" w:hanging="0"/>
        <w:jc w:val="center"/>
        <w:rPr>
          <w:rFonts w:ascii="Arial" w:hAnsi="Arial"/>
          <w:b/>
          <w:b/>
        </w:rPr>
      </w:pPr>
      <w:r>
        <w:rPr>
          <w:rFonts w:ascii="Arial" w:hAnsi="Arial"/>
          <w:b/>
        </w:rPr>
      </w:r>
    </w:p>
    <w:p>
      <w:pPr>
        <w:pStyle w:val="ListParagraph"/>
        <w:spacing w:lineRule="auto" w:line="360"/>
        <w:ind w:left="1004" w:right="0" w:hanging="0"/>
        <w:jc w:val="center"/>
        <w:rPr>
          <w:rFonts w:ascii="Arial" w:hAnsi="Arial"/>
          <w:b/>
          <w:b/>
        </w:rPr>
      </w:pPr>
      <w:r>
        <w:rPr>
          <w:rFonts w:ascii="Arial" w:hAnsi="Arial"/>
          <w:b/>
        </w:rPr>
      </w:r>
    </w:p>
    <w:p>
      <w:pPr>
        <w:pStyle w:val="Normal"/>
        <w:spacing w:lineRule="auto" w:line="360"/>
        <w:jc w:val="center"/>
        <w:rPr>
          <w:rFonts w:ascii="Arial" w:hAnsi="Arial"/>
        </w:rPr>
      </w:pPr>
      <w:r>
        <w:rPr>
          <w:rFonts w:ascii="Arial" w:hAnsi="Arial"/>
          <w:b/>
        </w:rPr>
        <w:t>CHIEDE</w:t>
      </w:r>
    </w:p>
    <w:p>
      <w:pPr>
        <w:pStyle w:val="Normal"/>
        <w:spacing w:lineRule="auto" w:line="360"/>
        <w:jc w:val="center"/>
        <w:rPr>
          <w:rFonts w:ascii="Arial" w:hAnsi="Arial"/>
        </w:rPr>
      </w:pPr>
      <w:r>
        <w:rPr>
          <w:rFonts w:ascii="Arial" w:hAnsi="Arial"/>
        </w:rPr>
      </w:r>
    </w:p>
    <w:p>
      <w:pPr>
        <w:pStyle w:val="Normal"/>
        <w:widowControl w:val="false"/>
        <w:suppressAutoHyphens w:val="true"/>
        <w:bidi w:val="0"/>
        <w:spacing w:lineRule="auto" w:line="360" w:before="0" w:after="0"/>
        <w:ind w:left="0" w:right="0" w:hanging="0"/>
        <w:jc w:val="both"/>
        <w:rPr>
          <w:rFonts w:ascii="Arial" w:hAnsi="Arial"/>
        </w:rPr>
      </w:pPr>
      <w:r>
        <w:rPr>
          <w:rFonts w:ascii="Arial" w:hAnsi="Arial"/>
        </w:rPr>
        <w:t>l’iscrizione nella/e seguente/i sezioni dell’elenco (segnare con  una crocetta le sezioni prescelte):</w:t>
      </w:r>
    </w:p>
    <w:p>
      <w:pPr>
        <w:pStyle w:val="Normal"/>
        <w:numPr>
          <w:ilvl w:val="0"/>
          <w:numId w:val="1"/>
        </w:numPr>
        <w:spacing w:lineRule="auto" w:line="360"/>
        <w:ind w:left="284" w:right="0" w:hanging="284"/>
        <w:jc w:val="both"/>
        <w:rPr>
          <w:rFonts w:ascii="Arial" w:hAnsi="Arial"/>
        </w:rPr>
      </w:pPr>
      <w:r>
        <w:rPr>
          <w:rFonts w:ascii="Arial" w:hAnsi="Arial"/>
          <w:color w:val="000000"/>
          <w:sz w:val="24"/>
          <w:szCs w:val="24"/>
        </w:rPr>
        <w:t>Sezione A) Amministrativo</w:t>
      </w:r>
    </w:p>
    <w:p>
      <w:pPr>
        <w:pStyle w:val="Normal"/>
        <w:numPr>
          <w:ilvl w:val="0"/>
          <w:numId w:val="1"/>
        </w:numPr>
        <w:spacing w:lineRule="auto" w:line="360"/>
        <w:ind w:left="284" w:right="0" w:hanging="284"/>
        <w:jc w:val="both"/>
        <w:rPr>
          <w:rFonts w:ascii="Arial" w:hAnsi="Arial"/>
        </w:rPr>
      </w:pPr>
      <w:r>
        <w:rPr>
          <w:rFonts w:ascii="Arial" w:hAnsi="Arial"/>
          <w:color w:val="000000"/>
          <w:sz w:val="24"/>
          <w:szCs w:val="24"/>
        </w:rPr>
        <w:t>Sezione B) Penale</w:t>
      </w:r>
    </w:p>
    <w:p>
      <w:pPr>
        <w:pStyle w:val="Normal"/>
        <w:numPr>
          <w:ilvl w:val="0"/>
          <w:numId w:val="1"/>
        </w:numPr>
        <w:spacing w:lineRule="auto" w:line="360"/>
        <w:ind w:left="284" w:right="0" w:hanging="284"/>
        <w:jc w:val="both"/>
        <w:rPr>
          <w:rFonts w:ascii="Arial" w:hAnsi="Arial"/>
        </w:rPr>
      </w:pPr>
      <w:r>
        <w:rPr>
          <w:rFonts w:ascii="Arial" w:hAnsi="Arial"/>
          <w:color w:val="000000"/>
          <w:sz w:val="24"/>
          <w:szCs w:val="24"/>
        </w:rPr>
        <w:t>Sezione C) Civile</w:t>
      </w:r>
    </w:p>
    <w:p>
      <w:pPr>
        <w:pStyle w:val="Normal"/>
        <w:numPr>
          <w:ilvl w:val="0"/>
          <w:numId w:val="1"/>
        </w:numPr>
        <w:spacing w:lineRule="auto" w:line="360"/>
        <w:ind w:left="284" w:right="0" w:hanging="284"/>
        <w:jc w:val="both"/>
        <w:rPr>
          <w:rFonts w:ascii="Arial" w:hAnsi="Arial"/>
        </w:rPr>
      </w:pPr>
      <w:r>
        <w:rPr>
          <w:rFonts w:ascii="Arial" w:hAnsi="Arial"/>
          <w:color w:val="000000"/>
          <w:sz w:val="24"/>
          <w:szCs w:val="24"/>
        </w:rPr>
        <w:t>Sezione D) Lavoro</w:t>
      </w:r>
    </w:p>
    <w:p>
      <w:pPr>
        <w:pStyle w:val="Normal"/>
        <w:numPr>
          <w:ilvl w:val="0"/>
          <w:numId w:val="1"/>
        </w:numPr>
        <w:spacing w:lineRule="auto" w:line="360"/>
        <w:ind w:left="284" w:right="0" w:hanging="284"/>
        <w:jc w:val="both"/>
        <w:rPr>
          <w:rFonts w:ascii="Arial" w:hAnsi="Arial"/>
        </w:rPr>
      </w:pPr>
      <w:r>
        <w:rPr>
          <w:rFonts w:ascii="Arial" w:hAnsi="Arial"/>
          <w:color w:val="000000"/>
          <w:sz w:val="24"/>
          <w:szCs w:val="24"/>
        </w:rPr>
        <w:t xml:space="preserve">Sezione E) Tributario </w:t>
      </w:r>
    </w:p>
    <w:p>
      <w:pPr>
        <w:pStyle w:val="Normal"/>
        <w:numPr>
          <w:ilvl w:val="0"/>
          <w:numId w:val="0"/>
        </w:numPr>
        <w:spacing w:lineRule="auto" w:line="360"/>
        <w:ind w:left="720" w:right="0" w:hanging="0"/>
        <w:jc w:val="both"/>
        <w:rPr>
          <w:rFonts w:ascii="Arial" w:hAnsi="Arial"/>
          <w:color w:val="000000"/>
          <w:sz w:val="24"/>
          <w:szCs w:val="24"/>
        </w:rPr>
      </w:pPr>
      <w:r>
        <w:rPr>
          <w:rFonts w:ascii="Arial" w:hAnsi="Arial"/>
          <w:color w:val="000000"/>
          <w:sz w:val="24"/>
          <w:szCs w:val="24"/>
        </w:rPr>
      </w:r>
    </w:p>
    <w:p>
      <w:pPr>
        <w:pStyle w:val="Normal"/>
        <w:spacing w:lineRule="auto" w:line="360"/>
        <w:jc w:val="both"/>
        <w:rPr>
          <w:rFonts w:ascii="Arial" w:hAnsi="Arial"/>
        </w:rPr>
      </w:pPr>
      <w:r>
        <w:rPr>
          <w:rFonts w:ascii="Arial" w:hAnsi="Arial"/>
        </w:rPr>
        <w:t>Il sottoscritto dichiara altresì di aver preso visione dell’informativa di cui all’art. 7 dell’Avviso pubblico per la costituzione dell’elenco, resa ai sensi dell’art. 13 del Regolamento generale sulla protezione dei dati (Regolamento (UE) 2016/679 del Parlamento europeo e del Consiglio del 27 aprile 2016), ed espressamente presta il proprio consenso alla pubblicazione dell’elenco contenente il proprio nominativo sul sito dell’ente, nonché  di accettare in modo pieno e incondizionato le disposizioni del medesimo Avviso.</w:t>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rPr>
        <w:t>Allega alla presente domanda di iscrizione i seguenti documenti, prodotti in formato PDF:</w:t>
      </w:r>
    </w:p>
    <w:p>
      <w:pPr>
        <w:pStyle w:val="Normal"/>
        <w:widowControl w:val="false"/>
        <w:numPr>
          <w:ilvl w:val="0"/>
          <w:numId w:val="2"/>
        </w:numPr>
        <w:suppressAutoHyphens w:val="true"/>
        <w:bidi w:val="0"/>
        <w:spacing w:lineRule="auto" w:line="360" w:before="0" w:after="0"/>
        <w:ind w:left="283" w:right="0" w:hanging="283"/>
        <w:jc w:val="both"/>
        <w:rPr>
          <w:rFonts w:ascii="Arial" w:hAnsi="Arial"/>
        </w:rPr>
      </w:pPr>
      <w:r>
        <w:rPr>
          <w:rFonts w:ascii="Arial" w:hAnsi="Arial"/>
        </w:rPr>
        <w:t>copia di un documento di identità in corso di validità;</w:t>
      </w:r>
    </w:p>
    <w:p>
      <w:pPr>
        <w:pStyle w:val="Normal"/>
        <w:widowControl w:val="false"/>
        <w:numPr>
          <w:ilvl w:val="0"/>
          <w:numId w:val="2"/>
        </w:numPr>
        <w:suppressAutoHyphens w:val="true"/>
        <w:bidi w:val="0"/>
        <w:spacing w:lineRule="auto" w:line="360" w:before="0" w:after="0"/>
        <w:ind w:left="283" w:right="0" w:hanging="283"/>
        <w:jc w:val="both"/>
        <w:rPr>
          <w:rFonts w:ascii="Arial" w:hAnsi="Arial"/>
        </w:rPr>
      </w:pPr>
      <w:r>
        <w:rPr>
          <w:rFonts w:ascii="Arial" w:hAnsi="Arial"/>
          <w:i w:val="false"/>
          <w:iCs w:val="false"/>
        </w:rPr>
        <w:t>curriculum vitae in formato europeo, datato e sottoscritto, indicante ogni attività ritenuta utile ai fini della valutazione della domanda di iscrizione e della possibile selezione di cui all’art. 5 dell’Avviso.</w:t>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rPr>
        <w:t xml:space="preserve">La presente domanda è firmata digitalmente e inviata mediante posta elettronica certificata (PEC) all’indirizzo </w:t>
      </w:r>
      <w:r>
        <w:rPr>
          <w:rFonts w:ascii="Arial" w:hAnsi="Arial"/>
          <w:highlight w:val="white"/>
        </w:rPr>
        <w:t xml:space="preserve">PEC: </w:t>
      </w:r>
      <w:r>
        <w:rPr>
          <w:rFonts w:ascii="Arial" w:hAnsi="Arial"/>
        </w:rPr>
        <w:t xml:space="preserve">protocollo@provincia.cr.it esplicitando in oggetto la dicitura “AVVISO PUBBLICO PER LA COSTITUZIONE DELL’ELENCO AVVOCATI PER </w:t>
      </w:r>
      <w:r>
        <w:rPr>
          <w:rFonts w:ascii="Arial" w:hAnsi="Arial"/>
          <w:highlight w:val="white"/>
        </w:rPr>
        <w:t>L’EVENTUALE AF</w:t>
      </w:r>
      <w:r>
        <w:rPr>
          <w:rFonts w:ascii="Arial" w:hAnsi="Arial"/>
        </w:rPr>
        <w:t>FIDAMENTO INCARICHI LEGALI ESTERNI- DOMANDA DI ISCRIZIONE”.</w:t>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rPr>
        <w:t>Luogo e data</w:t>
        <w:tab/>
        <w:tab/>
        <w:tab/>
        <w:tab/>
        <w:tab/>
        <w:tab/>
        <w:tab/>
        <w:tab/>
      </w:r>
    </w:p>
    <w:p>
      <w:pPr>
        <w:pStyle w:val="Normal"/>
        <w:spacing w:lineRule="auto" w:line="360"/>
        <w:jc w:val="both"/>
        <w:rPr>
          <w:rFonts w:ascii="Arial" w:hAnsi="Arial"/>
        </w:rPr>
      </w:pPr>
      <w:r>
        <w:rPr>
          <w:rFonts w:ascii="Arial" w:hAnsi="Arial"/>
        </w:rPr>
      </w:r>
    </w:p>
    <w:p>
      <w:pPr>
        <w:pStyle w:val="Normal"/>
        <w:tabs>
          <w:tab w:val="clear" w:pos="720"/>
          <w:tab w:val="center" w:pos="6480" w:leader="none"/>
        </w:tabs>
        <w:spacing w:lineRule="auto" w:line="360"/>
        <w:jc w:val="both"/>
        <w:rPr>
          <w:rFonts w:ascii="Arial" w:hAnsi="Arial"/>
        </w:rPr>
      </w:pPr>
      <w:r>
        <w:rPr>
          <w:rFonts w:ascii="Arial" w:hAnsi="Arial"/>
        </w:rPr>
        <w:tab/>
        <w:t>Firma digitale</w:t>
      </w:r>
    </w:p>
    <w:p>
      <w:pPr>
        <w:pStyle w:val="Normal"/>
        <w:tabs>
          <w:tab w:val="clear" w:pos="720"/>
          <w:tab w:val="center" w:pos="6480" w:leader="none"/>
        </w:tabs>
        <w:spacing w:lineRule="auto" w:line="360"/>
        <w:jc w:val="both"/>
        <w:rPr>
          <w:rFonts w:ascii="Arial" w:hAnsi="Arial"/>
        </w:rPr>
      </w:pPr>
      <w:r>
        <w:rPr>
          <w:rFonts w:ascii="Arial" w:hAnsi="Arial"/>
        </w:rPr>
        <w:tab/>
        <w:t>_______________________</w:t>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Liberation Serif">
    <w:altName w:val="Times New Roman"/>
    <w:charset w:val="01"/>
    <w:family w:val="swiss"/>
    <w:pitch w:val="variable"/>
  </w:font>
  <w:font w:name="Cambria">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Unicode MS">
    <w:charset w:val="01"/>
    <w:family w:val="roman"/>
    <w:pitch w:val="variable"/>
  </w:font>
  <w:font w:name="Century Gothic">
    <w:charset w:val="01"/>
    <w:family w:val="roman"/>
    <w:pitch w:val="variable"/>
  </w:font>
  <w:font w:name="Liberation Mono">
    <w:altName w:val="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embedSystemFonts/>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spacing w:before="0" w:after="0"/>
      <w:jc w:val="left"/>
    </w:pPr>
    <w:rPr>
      <w:rFonts w:ascii="Times New Roman" w:hAnsi="Times New Roman" w:eastAsia="Arial Unicode MS" w:cs="Times New Roman"/>
      <w:color w:val="00000A"/>
      <w:kern w:val="2"/>
      <w:sz w:val="24"/>
      <w:szCs w:val="24"/>
      <w:lang w:val="it-IT" w:eastAsia="it-IT" w:bidi="ar-SA"/>
    </w:rPr>
  </w:style>
  <w:style w:type="paragraph" w:styleId="Titolo1">
    <w:name w:val="Heading 1"/>
    <w:basedOn w:val="Normal"/>
    <w:next w:val="Normal"/>
    <w:link w:val="Heading1Char"/>
    <w:uiPriority w:val="9"/>
    <w:qFormat/>
    <w:pPr>
      <w:keepNext w:val="true"/>
      <w:outlineLvl w:val="0"/>
    </w:pPr>
    <w:rPr>
      <w:b/>
      <w:bCs/>
    </w:rPr>
  </w:style>
  <w:style w:type="paragraph" w:styleId="Titolo2">
    <w:name w:val="Heading 2"/>
    <w:basedOn w:val="Normal"/>
    <w:next w:val="Normal"/>
    <w:link w:val="Heading2Char"/>
    <w:uiPriority w:val="9"/>
    <w:qFormat/>
    <w:pPr>
      <w:keepNext w:val="true"/>
      <w:spacing w:before="240" w:after="60"/>
      <w:outlineLvl w:val="1"/>
    </w:pPr>
    <w:rPr>
      <w:rFonts w:ascii="Arial" w:hAnsi="Arial" w:cs="Arial"/>
      <w:b/>
      <w:bCs/>
      <w:i/>
      <w:iCs/>
      <w:sz w:val="28"/>
      <w:szCs w:val="28"/>
    </w:rPr>
  </w:style>
  <w:style w:type="paragraph" w:styleId="Titolo3">
    <w:name w:val="Heading 3"/>
    <w:basedOn w:val="Titolo"/>
    <w:qFormat/>
    <w:pPr>
      <w:spacing w:before="140" w:after="120"/>
      <w:outlineLvl w:val="2"/>
    </w:pPr>
    <w:rPr>
      <w:rFonts w:ascii="Liberation Serif" w:hAnsi="Liberation Serif" w:eastAsia="Segoe UI" w:cs="Tahoma"/>
      <w:b/>
      <w:bCs/>
      <w:sz w:val="28"/>
      <w:szCs w:val="2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580f3e"/>
    <w:rPr>
      <w:rFonts w:ascii="Cambria" w:hAnsi="Cambria" w:eastAsia="" w:cs="" w:asciiTheme="majorHAnsi" w:cstheme="majorBidi" w:eastAsiaTheme="majorEastAsia" w:hAnsiTheme="majorHAnsi"/>
      <w:b/>
      <w:bCs/>
      <w:kern w:val="2"/>
      <w:sz w:val="32"/>
      <w:szCs w:val="32"/>
    </w:rPr>
  </w:style>
  <w:style w:type="character" w:styleId="Heading2Char" w:customStyle="1">
    <w:name w:val="Heading 2 Char"/>
    <w:basedOn w:val="DefaultParagraphFont"/>
    <w:uiPriority w:val="9"/>
    <w:semiHidden/>
    <w:qFormat/>
    <w:rsid w:val="00580f3e"/>
    <w:rPr>
      <w:rFonts w:ascii="Cambria" w:hAnsi="Cambria" w:eastAsia="" w:cs="" w:asciiTheme="majorHAnsi" w:cstheme="majorBidi" w:eastAsiaTheme="majorEastAsia" w:hAnsiTheme="majorHAnsi"/>
      <w:b/>
      <w:bCs/>
      <w:i/>
      <w:iCs/>
      <w:kern w:val="2"/>
      <w:sz w:val="28"/>
      <w:szCs w:val="28"/>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ascii="Symbol" w:hAnsi="Symbol"/>
      <w:sz w:val="24"/>
    </w:rPr>
  </w:style>
  <w:style w:type="character" w:styleId="WW8Num4z0" w:customStyle="1">
    <w:name w:val="WW8Num4z0"/>
    <w:qFormat/>
    <w:rPr>
      <w:rFonts w:ascii="Times New Roman" w:hAnsi="Times New Roman"/>
      <w:sz w:val="24"/>
    </w:rPr>
  </w:style>
  <w:style w:type="character" w:styleId="WW8Num5z0" w:customStyle="1">
    <w:name w:val="WW8Num5z0"/>
    <w:qFormat/>
    <w:rPr>
      <w:rFonts w:ascii="Symbol" w:hAnsi="Symbol"/>
    </w:rPr>
  </w:style>
  <w:style w:type="character" w:styleId="WW8Num6z0" w:customStyle="1">
    <w:name w:val="WW8Num6z0"/>
    <w:qFormat/>
    <w:rPr>
      <w:rFonts w:ascii="Symbol" w:hAnsi="Symbol"/>
    </w:rPr>
  </w:style>
  <w:style w:type="character" w:styleId="WW8Num7z0" w:customStyle="1">
    <w:name w:val="WW8Num7z0"/>
    <w:qFormat/>
    <w:rPr>
      <w:rFonts w:ascii="Times New Roman" w:hAnsi="Times New Roman"/>
    </w:rPr>
  </w:style>
  <w:style w:type="character" w:styleId="WW8Num7z1" w:customStyle="1">
    <w:name w:val="WW8Num7z1"/>
    <w:qFormat/>
    <w:rPr>
      <w:rFonts w:ascii="Courier New" w:hAnsi="Courier New"/>
    </w:rPr>
  </w:style>
  <w:style w:type="character" w:styleId="WW8Num7z2" w:customStyle="1">
    <w:name w:val="WW8Num7z2"/>
    <w:qFormat/>
    <w:rPr>
      <w:rFonts w:ascii="Wingdings" w:hAnsi="Wingdings"/>
    </w:rPr>
  </w:style>
  <w:style w:type="character" w:styleId="WW8Num7z3" w:customStyle="1">
    <w:name w:val="WW8Num7z3"/>
    <w:qFormat/>
    <w:rPr>
      <w:rFonts w:ascii="Symbol" w:hAnsi="Symbol"/>
      <w:color w:val="00000A"/>
    </w:rPr>
  </w:style>
  <w:style w:type="character" w:styleId="WW8Num7z6" w:customStyle="1">
    <w:name w:val="WW8Num7z6"/>
    <w:qFormat/>
    <w:rPr>
      <w:rFonts w:ascii="Symbol" w:hAnsi="Symbol"/>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ascii="Symbol" w:hAnsi="Symbol"/>
    </w:rPr>
  </w:style>
  <w:style w:type="character" w:styleId="WW8Num10z0" w:customStyle="1">
    <w:name w:val="WW8Num10z0"/>
    <w:qFormat/>
    <w:rPr>
      <w:rFonts w:ascii="Symbol" w:hAnsi="Symbol"/>
    </w:rPr>
  </w:style>
  <w:style w:type="character" w:styleId="WW8Num11z0" w:customStyle="1">
    <w:name w:val="WW8Num11z0"/>
    <w:qFormat/>
    <w:rPr>
      <w:rFonts w:ascii="Symbol" w:hAnsi="Symbol"/>
    </w:rPr>
  </w:style>
  <w:style w:type="character" w:styleId="WW8Num12z0" w:customStyle="1">
    <w:name w:val="WW8Num12z0"/>
    <w:qFormat/>
    <w:rPr>
      <w:rFonts w:ascii="Symbol" w:hAnsi="Symbol"/>
    </w:rPr>
  </w:style>
  <w:style w:type="character" w:styleId="WW8Num13z0" w:customStyle="1">
    <w:name w:val="WW8Num13z0"/>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WW8Num16z0" w:customStyle="1">
    <w:name w:val="WW8Num16z0"/>
    <w:qFormat/>
    <w:rPr>
      <w:rFonts w:ascii="Symbol" w:hAnsi="Symbol"/>
    </w:rPr>
  </w:style>
  <w:style w:type="character" w:styleId="WW8Num6z1" w:customStyle="1">
    <w:name w:val="WW8Num6z1"/>
    <w:qFormat/>
    <w:rPr>
      <w:rFonts w:ascii="Courier New" w:hAnsi="Courier New"/>
    </w:rPr>
  </w:style>
  <w:style w:type="character" w:styleId="WW8Num6z2" w:customStyle="1">
    <w:name w:val="WW8Num6z2"/>
    <w:qFormat/>
    <w:rPr>
      <w:rFonts w:ascii="Wingdings" w:hAnsi="Wingdings"/>
    </w:rPr>
  </w:style>
  <w:style w:type="character" w:styleId="WW8Num6z3" w:customStyle="1">
    <w:name w:val="WW8Num6z3"/>
    <w:qFormat/>
    <w:rPr>
      <w:rFonts w:ascii="Symbol" w:hAnsi="Symbol"/>
      <w:color w:val="00000A"/>
    </w:rPr>
  </w:style>
  <w:style w:type="character" w:styleId="WW8Num6z6" w:customStyle="1">
    <w:name w:val="WW8Num6z6"/>
    <w:qFormat/>
    <w:rPr>
      <w:rFonts w:ascii="Symbol" w:hAnsi="Symbol"/>
    </w:rPr>
  </w:style>
  <w:style w:type="character" w:styleId="WW8Num7z4" w:customStyle="1">
    <w:name w:val="WW8Num7z4"/>
    <w:qFormat/>
    <w:rPr/>
  </w:style>
  <w:style w:type="character" w:styleId="WW8Num7z5" w:customStyle="1">
    <w:name w:val="WW8Num7z5"/>
    <w:qFormat/>
    <w:rPr/>
  </w:style>
  <w:style w:type="character" w:styleId="WW8Num7z7" w:customStyle="1">
    <w:name w:val="WW8Num7z7"/>
    <w:qFormat/>
    <w:rPr/>
  </w:style>
  <w:style w:type="character" w:styleId="WW8Num7z8" w:customStyle="1">
    <w:name w:val="WW8Num7z8"/>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Punti" w:customStyle="1">
    <w:name w:val="Punti"/>
    <w:qFormat/>
    <w:rPr>
      <w:rFonts w:ascii="OpenSymbol" w:hAnsi="OpenSymbol" w:eastAsia="Times New Roman"/>
    </w:rPr>
  </w:style>
  <w:style w:type="character" w:styleId="Caratteredinumerazione" w:customStyle="1">
    <w:name w:val="Carattere di numerazione"/>
    <w:qFormat/>
    <w:rPr/>
  </w:style>
  <w:style w:type="character" w:styleId="Strong">
    <w:name w:val="Strong"/>
    <w:basedOn w:val="DefaultParagraphFont"/>
    <w:uiPriority w:val="22"/>
    <w:qFormat/>
    <w:rPr>
      <w:b/>
    </w:rPr>
  </w:style>
  <w:style w:type="character" w:styleId="CollegamentoInternet">
    <w:name w:val="Hyperlink"/>
    <w:basedOn w:val="DefaultParagraphFont"/>
    <w:uiPriority w:val="99"/>
    <w:rPr>
      <w:color w:val="000080"/>
      <w:u w:val="single"/>
    </w:rPr>
  </w:style>
  <w:style w:type="character" w:styleId="WW8Num27z0" w:customStyle="1">
    <w:name w:val="WW8Num27z0"/>
    <w:qFormat/>
    <w:rPr>
      <w:rFonts w:ascii="Times New Roman" w:hAnsi="Times New Roman"/>
      <w:color w:val="00000A"/>
    </w:rPr>
  </w:style>
  <w:style w:type="character" w:styleId="WW8Num27z1" w:customStyle="1">
    <w:name w:val="WW8Num27z1"/>
    <w:qFormat/>
    <w:rPr>
      <w:rFonts w:ascii="Courier New" w:hAnsi="Courier New"/>
    </w:rPr>
  </w:style>
  <w:style w:type="character" w:styleId="WW8Num27z2" w:customStyle="1">
    <w:name w:val="WW8Num27z2"/>
    <w:qFormat/>
    <w:rPr>
      <w:rFonts w:ascii="Wingdings" w:hAnsi="Wingdings"/>
    </w:rPr>
  </w:style>
  <w:style w:type="character" w:styleId="WW8Num27z3" w:customStyle="1">
    <w:name w:val="WW8Num27z3"/>
    <w:qFormat/>
    <w:rPr>
      <w:rFonts w:ascii="Symbol" w:hAnsi="Symbol"/>
      <w:color w:val="00000A"/>
    </w:rPr>
  </w:style>
  <w:style w:type="character" w:styleId="WW8Num27z6" w:customStyle="1">
    <w:name w:val="WW8Num27z6"/>
    <w:qFormat/>
    <w:rPr>
      <w:rFonts w:ascii="Symbol" w:hAnsi="Symbol"/>
    </w:rPr>
  </w:style>
  <w:style w:type="character" w:styleId="WW8Num10z1" w:customStyle="1">
    <w:name w:val="WW8Num10z1"/>
    <w:qFormat/>
    <w:rPr>
      <w:rFonts w:ascii="Wingdings" w:hAnsi="Wingdings"/>
    </w:rPr>
  </w:style>
  <w:style w:type="character" w:styleId="WW8Num24z1" w:customStyle="1">
    <w:name w:val="WW8Num24z1"/>
    <w:qFormat/>
    <w:rPr>
      <w:rFonts w:ascii="Symbol" w:hAnsi="Symbol"/>
    </w:rPr>
  </w:style>
  <w:style w:type="character" w:styleId="Carpredefinitoparagrafo" w:customStyle="1">
    <w:name w:val="Car. predefinito paragrafo"/>
    <w:qFormat/>
    <w:rPr/>
  </w:style>
  <w:style w:type="character" w:styleId="Caratteredellanota" w:customStyle="1">
    <w:name w:val="Carattere della nota"/>
    <w:basedOn w:val="Carpredefinitoparagrafo"/>
    <w:qFormat/>
    <w:rPr>
      <w:rFonts w:cs="Times New Roman"/>
      <w:vertAlign w:val="superscript"/>
    </w:rPr>
  </w:style>
  <w:style w:type="character" w:styleId="Richiamodinota" w:customStyle="1">
    <w:name w:val="Richiamo di nota"/>
    <w:qFormat/>
    <w:rPr>
      <w:vertAlign w:val="superscript"/>
    </w:rPr>
  </w:style>
  <w:style w:type="character" w:styleId="Enfasi">
    <w:name w:val="Emphasis"/>
    <w:basedOn w:val="DefaultParagraphFont"/>
    <w:uiPriority w:val="20"/>
    <w:qFormat/>
    <w:rPr>
      <w:i/>
    </w:rPr>
  </w:style>
  <w:style w:type="character" w:styleId="WW8Num18z0" w:customStyle="1">
    <w:name w:val="WW8Num18z0"/>
    <w:qFormat/>
    <w:rPr>
      <w:rFonts w:ascii="Symbol" w:hAnsi="Symbol"/>
      <w:sz w:val="24"/>
    </w:rPr>
  </w:style>
  <w:style w:type="character" w:styleId="WW8Num18z1" w:customStyle="1">
    <w:name w:val="WW8Num18z1"/>
    <w:qFormat/>
    <w:rPr>
      <w:rFonts w:ascii="Courier New" w:hAnsi="Courier New"/>
    </w:rPr>
  </w:style>
  <w:style w:type="character" w:styleId="WW8Num18z2" w:customStyle="1">
    <w:name w:val="WW8Num18z2"/>
    <w:qFormat/>
    <w:rPr>
      <w:rFonts w:ascii="Wingdings" w:hAnsi="Wingdings"/>
    </w:rPr>
  </w:style>
  <w:style w:type="character" w:styleId="WW8Num22z0" w:customStyle="1">
    <w:name w:val="WW8Num22z0"/>
    <w:qFormat/>
    <w:rPr>
      <w:rFonts w:ascii="Times New Roman" w:hAnsi="Times New Roman"/>
      <w:sz w:val="24"/>
    </w:rPr>
  </w:style>
  <w:style w:type="character" w:styleId="WW8Num22z1" w:customStyle="1">
    <w:name w:val="WW8Num22z1"/>
    <w:qFormat/>
    <w:rPr>
      <w:rFonts w:ascii="Courier New" w:hAnsi="Courier New"/>
    </w:rPr>
  </w:style>
  <w:style w:type="character" w:styleId="WW8Num22z2" w:customStyle="1">
    <w:name w:val="WW8Num22z2"/>
    <w:qFormat/>
    <w:rPr>
      <w:rFonts w:ascii="Wingdings" w:hAnsi="Wingdings"/>
    </w:rPr>
  </w:style>
  <w:style w:type="character" w:styleId="WW8Num22z3" w:customStyle="1">
    <w:name w:val="WW8Num22z3"/>
    <w:qFormat/>
    <w:rPr>
      <w:rFonts w:ascii="Symbol" w:hAnsi="Symbol"/>
    </w:rPr>
  </w:style>
  <w:style w:type="character" w:styleId="BodyTextChar" w:customStyle="1">
    <w:name w:val="Body Text Char"/>
    <w:basedOn w:val="DefaultParagraphFont"/>
    <w:uiPriority w:val="99"/>
    <w:semiHidden/>
    <w:qFormat/>
    <w:rsid w:val="00580f3e"/>
    <w:rPr>
      <w:rFonts w:eastAsia="Arial Unicode MS"/>
      <w:kern w:val="2"/>
      <w:sz w:val="24"/>
      <w:szCs w:val="24"/>
    </w:rPr>
  </w:style>
  <w:style w:type="character" w:styleId="HeaderChar" w:customStyle="1">
    <w:name w:val="Header Char"/>
    <w:basedOn w:val="DefaultParagraphFont"/>
    <w:uiPriority w:val="99"/>
    <w:semiHidden/>
    <w:qFormat/>
    <w:rsid w:val="00580f3e"/>
    <w:rPr>
      <w:rFonts w:eastAsia="Arial Unicode MS"/>
      <w:kern w:val="2"/>
      <w:sz w:val="24"/>
      <w:szCs w:val="24"/>
    </w:rPr>
  </w:style>
  <w:style w:type="character" w:styleId="FootnoteTextChar" w:customStyle="1">
    <w:name w:val="Footnote Text Char"/>
    <w:basedOn w:val="DefaultParagraphFont"/>
    <w:uiPriority w:val="99"/>
    <w:semiHidden/>
    <w:qFormat/>
    <w:rsid w:val="00580f3e"/>
    <w:rPr>
      <w:rFonts w:eastAsia="Arial Unicode MS"/>
      <w:kern w:val="2"/>
    </w:rPr>
  </w:style>
  <w:style w:type="character" w:styleId="Enfasiforte">
    <w:name w:val="Strong"/>
    <w:qFormat/>
    <w:rPr>
      <w:b/>
      <w:bCs/>
    </w:rPr>
  </w:style>
  <w:style w:type="character" w:styleId="Caratteridinumerazione">
    <w:name w:val="Caratteri di numerazione"/>
    <w:qFormat/>
    <w:rPr/>
  </w:style>
  <w:style w:type="character" w:styleId="Ins">
    <w:name w:val="ins"/>
    <w:qFormat/>
    <w:rPr/>
  </w:style>
  <w:style w:type="paragraph" w:styleId="Titolo" w:customStyle="1">
    <w:name w:val="Titolo"/>
    <w:basedOn w:val="Normal"/>
    <w:next w:val="Corpodeltesto"/>
    <w:qFormat/>
    <w:pPr>
      <w:keepNext w:val="true"/>
      <w:spacing w:before="240" w:after="120"/>
    </w:pPr>
    <w:rPr>
      <w:rFonts w:ascii="Liberation Sans" w:hAnsi="Liberation Sans" w:eastAsia="SimSun" w:cs="Mangal"/>
      <w:sz w:val="28"/>
      <w:szCs w:val="28"/>
    </w:rPr>
  </w:style>
  <w:style w:type="paragraph" w:styleId="Corpodeltesto">
    <w:name w:val="Body Text"/>
    <w:basedOn w:val="Normal"/>
    <w:link w:val="BodyTextChar"/>
    <w:uiPriority w:val="99"/>
    <w:pPr>
      <w:spacing w:before="0" w:after="120"/>
    </w:pPr>
    <w:rPr/>
  </w:style>
  <w:style w:type="paragraph" w:styleId="Elenco">
    <w:name w:val="List"/>
    <w:basedOn w:val="Corpodeltesto"/>
    <w:uiPriority w:val="99"/>
    <w:pPr/>
    <w:rPr>
      <w:rFonts w:cs="Tahoma"/>
    </w:rPr>
  </w:style>
  <w:style w:type="paragraph" w:styleId="Didascalia">
    <w:name w:val="Caption"/>
    <w:basedOn w:val="Normal"/>
    <w:qFormat/>
    <w:pPr>
      <w:suppressLineNumbers/>
      <w:spacing w:before="120" w:after="120"/>
    </w:pPr>
    <w:rPr>
      <w:rFonts w:cs="Mangal"/>
      <w:i/>
      <w:iCs/>
      <w:sz w:val="24"/>
      <w:szCs w:val="24"/>
    </w:rPr>
  </w:style>
  <w:style w:type="paragraph" w:styleId="Indice" w:customStyle="1">
    <w:name w:val="Indice"/>
    <w:basedOn w:val="Normal"/>
    <w:qFormat/>
    <w:pPr>
      <w:suppressLineNumbers/>
    </w:pPr>
    <w:rPr>
      <w:rFonts w:cs="Tahoma"/>
    </w:rPr>
  </w:style>
  <w:style w:type="paragraph" w:styleId="Caption">
    <w:name w:val="caption"/>
    <w:basedOn w:val="Normal"/>
    <w:uiPriority w:val="35"/>
    <w:qFormat/>
    <w:pPr>
      <w:suppressLineNumbers/>
      <w:spacing w:before="120" w:after="120"/>
    </w:pPr>
    <w:rPr>
      <w:rFonts w:cs="Tahoma"/>
      <w:i/>
      <w:iCs/>
    </w:rPr>
  </w:style>
  <w:style w:type="paragraph" w:styleId="Intestazioneepidipagina">
    <w:name w:val="Intestazione e piè di pagina"/>
    <w:basedOn w:val="Normal"/>
    <w:qFormat/>
    <w:pPr/>
    <w:rPr/>
  </w:style>
  <w:style w:type="paragraph" w:styleId="Intestazione">
    <w:name w:val="Header"/>
    <w:basedOn w:val="Normal"/>
    <w:link w:val="HeaderChar"/>
    <w:uiPriority w:val="99"/>
    <w:pPr>
      <w:keepNext w:val="true"/>
      <w:spacing w:before="240" w:after="120"/>
    </w:pPr>
    <w:rPr>
      <w:rFonts w:ascii="Arial" w:hAnsi="Arial" w:eastAsia="MS Mincho" w:cs="Tahoma"/>
      <w:sz w:val="28"/>
      <w:szCs w:val="28"/>
    </w:rPr>
  </w:style>
  <w:style w:type="paragraph" w:styleId="Corpodeltesto2" w:customStyle="1">
    <w:name w:val="Corpo del testo 2"/>
    <w:basedOn w:val="Normal"/>
    <w:qFormat/>
    <w:pPr>
      <w:tabs>
        <w:tab w:val="clear" w:pos="720"/>
        <w:tab w:val="left" w:pos="1440" w:leader="none"/>
      </w:tabs>
      <w:jc w:val="both"/>
    </w:pPr>
    <w:rPr>
      <w:szCs w:val="22"/>
    </w:rPr>
  </w:style>
  <w:style w:type="paragraph" w:styleId="Paragrafoelenco" w:customStyle="1">
    <w:name w:val="Paragrafo elenco"/>
    <w:basedOn w:val="Normal"/>
    <w:qFormat/>
    <w:pPr>
      <w:ind w:left="720" w:hanging="0"/>
    </w:pPr>
    <w:rPr>
      <w:rFonts w:eastAsia="Times New Roman"/>
      <w:sz w:val="20"/>
      <w:szCs w:val="20"/>
    </w:rPr>
  </w:style>
  <w:style w:type="paragraph" w:styleId="Notaapidipagina">
    <w:name w:val="Footnote Text"/>
    <w:basedOn w:val="Normal"/>
    <w:link w:val="FootnoteTextChar"/>
    <w:uiPriority w:val="99"/>
    <w:qFormat/>
    <w:pPr>
      <w:suppressLineNumbers/>
      <w:ind w:left="283" w:hanging="283"/>
    </w:pPr>
    <w:rPr>
      <w:sz w:val="20"/>
      <w:szCs w:val="20"/>
    </w:rPr>
  </w:style>
  <w:style w:type="paragraph" w:styleId="Testo12nero1" w:customStyle="1">
    <w:name w:val="testo12nero1"/>
    <w:basedOn w:val="Normal"/>
    <w:qFormat/>
    <w:pPr>
      <w:widowControl/>
      <w:spacing w:before="100" w:after="100"/>
    </w:pPr>
    <w:rPr>
      <w:rFonts w:ascii="Arial Unicode MS" w:hAnsi="Arial Unicode MS" w:cs="Arial Unicode MS"/>
    </w:rPr>
  </w:style>
  <w:style w:type="paragraph" w:styleId="NormaleWeb" w:customStyle="1">
    <w:name w:val="Normale (Web)"/>
    <w:basedOn w:val="Normal"/>
    <w:qFormat/>
    <w:pPr>
      <w:widowControl/>
      <w:spacing w:before="100" w:after="100"/>
    </w:pPr>
    <w:rPr>
      <w:rFonts w:ascii="Arial Unicode MS" w:hAnsi="Arial Unicode MS" w:cs="Arial Unicode MS"/>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paragraph" w:styleId="Lineaorizzontale">
    <w:name w:val="Linea orizzontale"/>
    <w:basedOn w:val="Normal"/>
    <w:qFormat/>
    <w:pPr>
      <w:suppressLineNumbers/>
      <w:pBdr>
        <w:bottom w:val="double" w:sz="2" w:space="0" w:color="808080"/>
      </w:pBdr>
      <w:spacing w:before="0" w:after="283"/>
    </w:pPr>
    <w:rPr>
      <w:sz w:val="12"/>
      <w:szCs w:val="12"/>
    </w:rPr>
  </w:style>
  <w:style w:type="paragraph" w:styleId="Default">
    <w:name w:val="Default"/>
    <w:qFormat/>
    <w:pPr>
      <w:widowControl/>
      <w:suppressAutoHyphens w:val="true"/>
      <w:overflowPunct w:val="false"/>
      <w:bidi w:val="0"/>
      <w:spacing w:before="0" w:after="0"/>
      <w:ind w:left="0" w:right="0" w:hanging="0"/>
      <w:jc w:val="left"/>
      <w:textAlignment w:val="auto"/>
    </w:pPr>
    <w:rPr>
      <w:rFonts w:ascii="Liberation Sans" w:hAnsi="Liberation Sans" w:eastAsia="Symbol" w:cs="Wingdings"/>
      <w:color w:val="000000"/>
      <w:kern w:val="2"/>
      <w:sz w:val="24"/>
      <w:szCs w:val="24"/>
      <w:lang w:val="it-IT" w:eastAsia="it-IT" w:bidi="hi-IN"/>
    </w:rPr>
  </w:style>
  <w:style w:type="paragraph" w:styleId="Destinatari">
    <w:name w:val="Destinatari"/>
    <w:basedOn w:val="Corpodeltesto"/>
    <w:qFormat/>
    <w:pPr>
      <w:tabs>
        <w:tab w:val="clear" w:pos="720"/>
        <w:tab w:val="left" w:pos="6236" w:leader="none"/>
      </w:tabs>
      <w:ind w:left="0" w:right="0" w:firstLine="6236"/>
      <w:jc w:val="left"/>
    </w:pPr>
    <w:rPr>
      <w:rFonts w:ascii="Century Gothic" w:hAnsi="Century Gothic" w:cs="Century Gothic"/>
      <w:color w:val="000000"/>
      <w:sz w:val="20"/>
    </w:rPr>
  </w:style>
  <w:style w:type="paragraph" w:styleId="Testopreformattato">
    <w:name w:val="Testo preformattato"/>
    <w:basedOn w:val="Normal"/>
    <w:qFormat/>
    <w:pPr>
      <w:spacing w:before="0" w:after="0"/>
    </w:pPr>
    <w:rPr>
      <w:rFonts w:ascii="Liberation Mono" w:hAnsi="Liberation Mono" w:eastAsia="Liberation Mono" w:cs="Liberation Mono"/>
      <w:sz w:val="20"/>
      <w:szCs w:val="20"/>
    </w:rPr>
  </w:style>
  <w:style w:type="paragraph" w:styleId="Testocitato">
    <w:name w:val="Testo citato"/>
    <w:basedOn w:val="Normal"/>
    <w:qFormat/>
    <w:pPr>
      <w:spacing w:before="0" w:after="283"/>
      <w:ind w:left="567" w:right="567" w:hanging="0"/>
    </w:pPr>
    <w:rPr/>
  </w:style>
  <w:style w:type="paragraph" w:styleId="Pidipagina">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before="0" w:after="0"/>
      <w:ind w:left="720" w:right="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aranteprivacy.it/web/guest/home/docweb/-/docweb-display/docweb/9109349"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1310</TotalTime>
  <Application>LibreOffice/7.4.7.2$Linux_X86_64 LibreOffice_project/40$Build-2</Application>
  <AppVersion>15.0000</AppVersion>
  <DocSecurity>0</DocSecurity>
  <Pages>3</Pages>
  <Words>609</Words>
  <Characters>3900</Characters>
  <CharactersWithSpaces>4482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2009-11-10T09:07:00Z</dcterms:created>
  <dc:creator/>
  <dc:description/>
  <dc:language>it-IT</dc:language>
  <cp:lastModifiedBy/>
  <cp:lastPrinted>2023-07-26T10:43:55Z</cp:lastPrinted>
  <dcterms:modified xsi:type="dcterms:W3CDTF">2024-01-26T12:55:50Z</dcterms:modified>
  <cp:revision>129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